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891" w:rsidRPr="002C193B" w:rsidRDefault="00836891">
      <w:pPr>
        <w:pStyle w:val="Nzev"/>
        <w:rPr>
          <w:b/>
          <w:sz w:val="40"/>
          <w:szCs w:val="40"/>
        </w:rPr>
      </w:pPr>
      <w:r w:rsidRPr="002C193B">
        <w:rPr>
          <w:b/>
          <w:sz w:val="40"/>
          <w:szCs w:val="40"/>
        </w:rPr>
        <w:t>Darovací smlouva</w:t>
      </w:r>
    </w:p>
    <w:p w:rsidR="00836891" w:rsidRPr="00D65AE4" w:rsidRDefault="00836891">
      <w:pPr>
        <w:jc w:val="center"/>
        <w:rPr>
          <w:sz w:val="22"/>
          <w:szCs w:val="22"/>
        </w:rPr>
      </w:pPr>
      <w:r w:rsidRPr="00D65AE4">
        <w:rPr>
          <w:sz w:val="22"/>
          <w:szCs w:val="22"/>
        </w:rPr>
        <w:t>uzavřená mezi smluvními stranami</w:t>
      </w:r>
    </w:p>
    <w:p w:rsidR="0086237A" w:rsidRDefault="0086237A" w:rsidP="0086237A">
      <w:pPr>
        <w:jc w:val="center"/>
        <w:rPr>
          <w:sz w:val="24"/>
          <w:szCs w:val="24"/>
        </w:rPr>
      </w:pPr>
    </w:p>
    <w:p w:rsidR="0045484B" w:rsidRPr="002C193B" w:rsidRDefault="0045484B" w:rsidP="0086237A">
      <w:pPr>
        <w:jc w:val="center"/>
        <w:rPr>
          <w:sz w:val="24"/>
          <w:szCs w:val="24"/>
        </w:rPr>
      </w:pPr>
    </w:p>
    <w:tbl>
      <w:tblPr>
        <w:tblW w:w="8932" w:type="dxa"/>
        <w:tblInd w:w="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1992"/>
        <w:gridCol w:w="6520"/>
      </w:tblGrid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7054E3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Název</w:t>
            </w:r>
            <w:r w:rsidR="00C615D1" w:rsidRPr="00B55184">
              <w:rPr>
                <w:i/>
                <w:color w:val="000000"/>
                <w:sz w:val="22"/>
                <w:szCs w:val="24"/>
              </w:rPr>
              <w:t>/Jméno</w:t>
            </w:r>
            <w:r w:rsidR="0086237A" w:rsidRPr="00B55184">
              <w:rPr>
                <w:i/>
                <w:color w:val="000000"/>
                <w:sz w:val="22"/>
                <w:szCs w:val="24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6237A" w:rsidRPr="00B55184" w:rsidRDefault="00DF78AD" w:rsidP="00B55184">
            <w:pPr>
              <w:rPr>
                <w:b/>
                <w:i/>
                <w:color w:val="000000"/>
                <w:sz w:val="22"/>
                <w:szCs w:val="24"/>
              </w:rPr>
            </w:pPr>
            <w:r w:rsidRPr="00B55184">
              <w:rPr>
                <w:b/>
                <w:i/>
                <w:color w:val="000000"/>
                <w:sz w:val="22"/>
                <w:szCs w:val="24"/>
              </w:rPr>
              <w:t>……………………………………………</w:t>
            </w:r>
            <w:r w:rsidR="00B55184">
              <w:rPr>
                <w:b/>
                <w:i/>
                <w:color w:val="000000"/>
                <w:sz w:val="22"/>
                <w:szCs w:val="24"/>
              </w:rPr>
              <w:t>..</w:t>
            </w:r>
          </w:p>
        </w:tc>
      </w:tr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Adresa:</w:t>
            </w: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6237A" w:rsidRPr="00B55184" w:rsidRDefault="00DF78AD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……………………………………………………</w:t>
            </w:r>
          </w:p>
        </w:tc>
      </w:tr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D33" w:rsidRPr="00B55184" w:rsidRDefault="00424850" w:rsidP="002C193B">
            <w:pPr>
              <w:rPr>
                <w:i/>
                <w:color w:val="000000"/>
                <w:sz w:val="22"/>
                <w:szCs w:val="24"/>
              </w:rPr>
            </w:pPr>
            <w:r>
              <w:rPr>
                <w:i/>
                <w:color w:val="000000"/>
                <w:sz w:val="22"/>
                <w:szCs w:val="24"/>
              </w:rPr>
              <w:t>IČ/</w:t>
            </w:r>
            <w:r w:rsidR="00210D33" w:rsidRPr="00B55184">
              <w:rPr>
                <w:i/>
                <w:color w:val="000000"/>
                <w:sz w:val="22"/>
                <w:szCs w:val="24"/>
              </w:rPr>
              <w:t>RČ</w:t>
            </w:r>
            <w:r>
              <w:rPr>
                <w:i/>
                <w:color w:val="000000"/>
                <w:sz w:val="22"/>
                <w:szCs w:val="24"/>
              </w:rPr>
              <w:t>, DIČ</w:t>
            </w:r>
            <w:r w:rsidR="00210D33" w:rsidRPr="00B55184">
              <w:rPr>
                <w:i/>
                <w:color w:val="000000"/>
                <w:sz w:val="22"/>
                <w:szCs w:val="24"/>
              </w:rPr>
              <w:t xml:space="preserve">: </w:t>
            </w: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6237A" w:rsidRPr="00B55184" w:rsidRDefault="00DF78AD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……………………………………………………</w:t>
            </w:r>
          </w:p>
        </w:tc>
      </w:tr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Zástupce:</w:t>
            </w: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6237A" w:rsidRPr="00B55184" w:rsidRDefault="00626002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……………………………………………………</w:t>
            </w:r>
          </w:p>
        </w:tc>
      </w:tr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210D33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Telefon, e-mail:</w:t>
            </w: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DF78AD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……………………………………………………</w:t>
            </w:r>
          </w:p>
        </w:tc>
      </w:tr>
      <w:tr w:rsidR="0086237A" w:rsidRPr="00B55184" w:rsidTr="00424850">
        <w:trPr>
          <w:trHeight w:val="28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86237A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DF78AD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Bankovní spojení</w:t>
            </w:r>
            <w:r w:rsidR="00210D33" w:rsidRPr="00B55184">
              <w:rPr>
                <w:i/>
                <w:color w:val="000000"/>
                <w:sz w:val="22"/>
                <w:szCs w:val="24"/>
              </w:rPr>
              <w:t>:</w:t>
            </w:r>
          </w:p>
        </w:tc>
        <w:tc>
          <w:tcPr>
            <w:tcW w:w="652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37A" w:rsidRPr="00B55184" w:rsidRDefault="009C0926" w:rsidP="002C193B">
            <w:pPr>
              <w:rPr>
                <w:i/>
                <w:color w:val="000000"/>
                <w:sz w:val="22"/>
                <w:szCs w:val="24"/>
              </w:rPr>
            </w:pPr>
            <w:r w:rsidRPr="00B55184">
              <w:rPr>
                <w:i/>
                <w:color w:val="000000"/>
                <w:sz w:val="22"/>
                <w:szCs w:val="24"/>
              </w:rPr>
              <w:t>……………………………………………………</w:t>
            </w:r>
          </w:p>
        </w:tc>
      </w:tr>
    </w:tbl>
    <w:p w:rsidR="00A76429" w:rsidRPr="00B55184" w:rsidRDefault="00A76429" w:rsidP="00A76429">
      <w:pPr>
        <w:rPr>
          <w:i/>
          <w:sz w:val="22"/>
          <w:szCs w:val="24"/>
        </w:rPr>
      </w:pPr>
    </w:p>
    <w:p w:rsidR="0086237A" w:rsidRPr="00B55184" w:rsidRDefault="0086237A" w:rsidP="00A76429">
      <w:pPr>
        <w:rPr>
          <w:i/>
          <w:sz w:val="22"/>
          <w:szCs w:val="24"/>
        </w:rPr>
      </w:pPr>
      <w:r w:rsidRPr="00B55184">
        <w:rPr>
          <w:i/>
          <w:sz w:val="22"/>
          <w:szCs w:val="24"/>
        </w:rPr>
        <w:t>dále jen</w:t>
      </w:r>
      <w:r w:rsidRPr="00B55184">
        <w:rPr>
          <w:b/>
          <w:i/>
          <w:sz w:val="22"/>
          <w:szCs w:val="24"/>
        </w:rPr>
        <w:t xml:space="preserve"> </w:t>
      </w:r>
      <w:r w:rsidRPr="00B55184">
        <w:rPr>
          <w:i/>
          <w:sz w:val="22"/>
          <w:szCs w:val="24"/>
        </w:rPr>
        <w:t>„dárce“</w:t>
      </w:r>
      <w:r w:rsidR="00A76429" w:rsidRPr="00B55184">
        <w:rPr>
          <w:i/>
          <w:sz w:val="22"/>
          <w:szCs w:val="24"/>
        </w:rPr>
        <w:t>, a</w:t>
      </w:r>
    </w:p>
    <w:p w:rsidR="0086237A" w:rsidRPr="00B55184" w:rsidRDefault="0086237A" w:rsidP="00A76429">
      <w:pPr>
        <w:rPr>
          <w:i/>
          <w:sz w:val="22"/>
          <w:szCs w:val="24"/>
        </w:rPr>
      </w:pPr>
    </w:p>
    <w:tbl>
      <w:tblPr>
        <w:tblW w:w="8941" w:type="dxa"/>
        <w:tblInd w:w="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7"/>
        <w:gridCol w:w="8504"/>
      </w:tblGrid>
      <w:tr w:rsidR="00424850" w:rsidRPr="00B55184" w:rsidTr="00424850">
        <w:trPr>
          <w:trHeight w:val="283"/>
        </w:trPr>
        <w:tc>
          <w:tcPr>
            <w:tcW w:w="437" w:type="dxa"/>
            <w:vMerge w:val="restart"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8E0B23" w:rsidRPr="00B55184" w:rsidRDefault="00424850" w:rsidP="002C193B">
            <w:pPr>
              <w:rPr>
                <w:b/>
                <w:bCs/>
                <w:i/>
                <w:color w:val="000000"/>
                <w:sz w:val="22"/>
                <w:szCs w:val="24"/>
              </w:rPr>
            </w:pPr>
            <w:r w:rsidRPr="00B55184">
              <w:rPr>
                <w:b/>
                <w:bCs/>
                <w:i/>
                <w:color w:val="000000"/>
                <w:sz w:val="22"/>
                <w:szCs w:val="24"/>
              </w:rPr>
              <w:t>Oblastní charita Červený Kostelec (stř. Domov svatého Josefa</w:t>
            </w:r>
            <w:r w:rsidR="008E0B23">
              <w:rPr>
                <w:b/>
                <w:bCs/>
                <w:i/>
                <w:color w:val="000000"/>
                <w:sz w:val="22"/>
                <w:szCs w:val="24"/>
              </w:rPr>
              <w:t>)</w:t>
            </w:r>
          </w:p>
        </w:tc>
      </w:tr>
      <w:tr w:rsidR="00424850" w:rsidRPr="00B55184" w:rsidTr="00424850">
        <w:trPr>
          <w:trHeight w:val="283"/>
        </w:trPr>
        <w:tc>
          <w:tcPr>
            <w:tcW w:w="437" w:type="dxa"/>
            <w:vMerge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:rsidR="00424850" w:rsidRPr="00424850" w:rsidRDefault="00424850" w:rsidP="00424850">
            <w:pPr>
              <w:rPr>
                <w:bCs/>
                <w:i/>
                <w:color w:val="000000"/>
                <w:sz w:val="22"/>
                <w:szCs w:val="24"/>
              </w:rPr>
            </w:pPr>
            <w:r w:rsidRPr="00B55184">
              <w:rPr>
                <w:bCs/>
                <w:i/>
                <w:color w:val="000000"/>
                <w:sz w:val="22"/>
                <w:szCs w:val="24"/>
              </w:rPr>
              <w:t xml:space="preserve">5. května 1170. 549 41 Červený Kostelec </w:t>
            </w:r>
          </w:p>
        </w:tc>
      </w:tr>
      <w:tr w:rsidR="00424850" w:rsidRPr="00B55184" w:rsidTr="00424850">
        <w:trPr>
          <w:trHeight w:val="283"/>
        </w:trPr>
        <w:tc>
          <w:tcPr>
            <w:tcW w:w="437" w:type="dxa"/>
            <w:vMerge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:rsidR="00424850" w:rsidRPr="00424850" w:rsidRDefault="00424850" w:rsidP="00424850">
            <w:pPr>
              <w:rPr>
                <w:bCs/>
                <w:i/>
                <w:color w:val="000000"/>
                <w:sz w:val="22"/>
                <w:szCs w:val="24"/>
              </w:rPr>
            </w:pPr>
            <w:r>
              <w:rPr>
                <w:bCs/>
                <w:i/>
                <w:color w:val="000000"/>
                <w:sz w:val="22"/>
                <w:szCs w:val="24"/>
              </w:rPr>
              <w:t>IČ</w:t>
            </w:r>
            <w:r w:rsidR="00D65AE4">
              <w:rPr>
                <w:bCs/>
                <w:i/>
                <w:color w:val="000000"/>
                <w:sz w:val="22"/>
                <w:szCs w:val="24"/>
              </w:rPr>
              <w:t>O</w:t>
            </w:r>
            <w:r w:rsidRPr="00B55184">
              <w:rPr>
                <w:bCs/>
                <w:i/>
                <w:color w:val="000000"/>
                <w:sz w:val="22"/>
                <w:szCs w:val="24"/>
              </w:rPr>
              <w:t>: 48623814, DIČ: CZ48623814</w:t>
            </w:r>
          </w:p>
        </w:tc>
      </w:tr>
      <w:tr w:rsidR="00424850" w:rsidRPr="00B55184" w:rsidTr="00424850">
        <w:trPr>
          <w:trHeight w:val="283"/>
        </w:trPr>
        <w:tc>
          <w:tcPr>
            <w:tcW w:w="437" w:type="dxa"/>
            <w:vMerge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:rsidR="00424850" w:rsidRPr="00424850" w:rsidRDefault="00424850" w:rsidP="00424850">
            <w:pPr>
              <w:rPr>
                <w:i/>
                <w:iCs/>
                <w:color w:val="76797B"/>
              </w:rPr>
            </w:pPr>
            <w:r w:rsidRPr="00B55184">
              <w:rPr>
                <w:bCs/>
                <w:i/>
                <w:color w:val="000000"/>
                <w:sz w:val="22"/>
                <w:szCs w:val="24"/>
              </w:rPr>
              <w:t xml:space="preserve">statutární zástupce: </w:t>
            </w:r>
            <w:r w:rsidR="00F30EE8">
              <w:rPr>
                <w:bCs/>
                <w:i/>
                <w:color w:val="000000"/>
                <w:sz w:val="22"/>
                <w:szCs w:val="24"/>
              </w:rPr>
              <w:t>Ing. Mgr. Miroslav Wajsar, ředitel</w:t>
            </w:r>
            <w:bookmarkStart w:id="0" w:name="_GoBack"/>
            <w:bookmarkEnd w:id="0"/>
          </w:p>
        </w:tc>
      </w:tr>
      <w:tr w:rsidR="00424850" w:rsidRPr="00B55184" w:rsidTr="00424850">
        <w:trPr>
          <w:trHeight w:val="283"/>
        </w:trPr>
        <w:tc>
          <w:tcPr>
            <w:tcW w:w="437" w:type="dxa"/>
            <w:vMerge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:rsidR="00424850" w:rsidRPr="00424850" w:rsidRDefault="00424850" w:rsidP="00424850">
            <w:pPr>
              <w:rPr>
                <w:bCs/>
                <w:i/>
                <w:color w:val="000000"/>
                <w:sz w:val="22"/>
                <w:szCs w:val="24"/>
              </w:rPr>
            </w:pPr>
            <w:r w:rsidRPr="00B55184">
              <w:rPr>
                <w:bCs/>
                <w:i/>
                <w:color w:val="000000"/>
                <w:sz w:val="22"/>
                <w:szCs w:val="24"/>
              </w:rPr>
              <w:t>491 610 600,  sekretariat@dsj-zirec.cz</w:t>
            </w:r>
          </w:p>
        </w:tc>
      </w:tr>
      <w:tr w:rsidR="00424850" w:rsidRPr="00B55184" w:rsidTr="00424850">
        <w:trPr>
          <w:trHeight w:val="283"/>
        </w:trPr>
        <w:tc>
          <w:tcPr>
            <w:tcW w:w="437" w:type="dxa"/>
            <w:vMerge/>
            <w:shd w:val="clear" w:color="auto" w:fill="auto"/>
            <w:noWrap/>
            <w:vAlign w:val="bottom"/>
          </w:tcPr>
          <w:p w:rsidR="00424850" w:rsidRPr="00B55184" w:rsidRDefault="00424850" w:rsidP="00B37521">
            <w:pPr>
              <w:rPr>
                <w:i/>
                <w:color w:val="000000"/>
                <w:sz w:val="22"/>
                <w:szCs w:val="24"/>
              </w:rPr>
            </w:pPr>
          </w:p>
        </w:tc>
        <w:tc>
          <w:tcPr>
            <w:tcW w:w="8504" w:type="dxa"/>
            <w:shd w:val="clear" w:color="auto" w:fill="auto"/>
            <w:noWrap/>
            <w:vAlign w:val="center"/>
          </w:tcPr>
          <w:p w:rsidR="00424850" w:rsidRPr="00B55184" w:rsidRDefault="00424850" w:rsidP="00424850">
            <w:pPr>
              <w:rPr>
                <w:b/>
                <w:bCs/>
                <w:i/>
                <w:color w:val="000000"/>
                <w:sz w:val="22"/>
                <w:szCs w:val="24"/>
              </w:rPr>
            </w:pPr>
            <w:r w:rsidRPr="00B55184">
              <w:rPr>
                <w:bCs/>
                <w:i/>
                <w:color w:val="000000"/>
                <w:sz w:val="22"/>
                <w:szCs w:val="24"/>
              </w:rPr>
              <w:t xml:space="preserve">bankovní spojení: </w:t>
            </w:r>
            <w:r w:rsidRPr="00B55184">
              <w:rPr>
                <w:b/>
                <w:bCs/>
                <w:i/>
                <w:color w:val="000000"/>
                <w:sz w:val="22"/>
                <w:szCs w:val="24"/>
              </w:rPr>
              <w:t>78-8832560277/0100</w:t>
            </w:r>
            <w:r w:rsidRPr="00B55184">
              <w:rPr>
                <w:bCs/>
                <w:i/>
                <w:color w:val="000000"/>
                <w:sz w:val="22"/>
                <w:szCs w:val="24"/>
              </w:rPr>
              <w:t xml:space="preserve">, variabilní symbol: </w:t>
            </w:r>
            <w:r w:rsidR="00443764">
              <w:rPr>
                <w:b/>
                <w:bCs/>
                <w:i/>
                <w:color w:val="000000"/>
                <w:sz w:val="22"/>
                <w:szCs w:val="24"/>
              </w:rPr>
              <w:t>79</w:t>
            </w:r>
            <w:r w:rsidRPr="00B55184">
              <w:rPr>
                <w:b/>
                <w:bCs/>
                <w:i/>
                <w:color w:val="000000"/>
                <w:sz w:val="22"/>
                <w:szCs w:val="24"/>
              </w:rPr>
              <w:t>00</w:t>
            </w:r>
          </w:p>
        </w:tc>
      </w:tr>
    </w:tbl>
    <w:p w:rsidR="0086237A" w:rsidRPr="00E96582" w:rsidRDefault="0086237A" w:rsidP="0086237A">
      <w:pPr>
        <w:jc w:val="center"/>
        <w:rPr>
          <w:sz w:val="24"/>
          <w:szCs w:val="24"/>
        </w:rPr>
      </w:pPr>
    </w:p>
    <w:p w:rsidR="00362A13" w:rsidRDefault="00362A13" w:rsidP="00362A13">
      <w:pPr>
        <w:ind w:left="426"/>
        <w:rPr>
          <w:sz w:val="24"/>
          <w:szCs w:val="24"/>
        </w:rPr>
      </w:pPr>
    </w:p>
    <w:p w:rsidR="00A76429" w:rsidRPr="002C193B" w:rsidRDefault="00A76429" w:rsidP="00362A13">
      <w:pPr>
        <w:ind w:left="426"/>
        <w:rPr>
          <w:sz w:val="24"/>
          <w:szCs w:val="24"/>
        </w:rPr>
      </w:pPr>
    </w:p>
    <w:p w:rsidR="00362A13" w:rsidRPr="00B55184" w:rsidRDefault="00362A13" w:rsidP="00362A13">
      <w:pPr>
        <w:jc w:val="center"/>
        <w:rPr>
          <w:b/>
          <w:sz w:val="22"/>
          <w:szCs w:val="22"/>
        </w:rPr>
      </w:pPr>
      <w:r w:rsidRPr="00B55184">
        <w:rPr>
          <w:b/>
          <w:sz w:val="22"/>
          <w:szCs w:val="22"/>
        </w:rPr>
        <w:t>v tomto znění:</w:t>
      </w:r>
    </w:p>
    <w:p w:rsidR="00362A13" w:rsidRPr="00B55184" w:rsidRDefault="00362A13" w:rsidP="00362A13">
      <w:pPr>
        <w:rPr>
          <w:sz w:val="22"/>
          <w:szCs w:val="22"/>
        </w:rPr>
      </w:pPr>
    </w:p>
    <w:p w:rsidR="00362A13" w:rsidRPr="00B55184" w:rsidRDefault="00362A13" w:rsidP="00362A13">
      <w:pPr>
        <w:jc w:val="center"/>
        <w:rPr>
          <w:sz w:val="22"/>
          <w:szCs w:val="22"/>
        </w:rPr>
      </w:pPr>
      <w:r w:rsidRPr="00B55184">
        <w:rPr>
          <w:sz w:val="22"/>
          <w:szCs w:val="22"/>
        </w:rPr>
        <w:t>I.</w:t>
      </w:r>
    </w:p>
    <w:p w:rsidR="00424850" w:rsidRDefault="00362A13" w:rsidP="00916411">
      <w:pPr>
        <w:pStyle w:val="Zkladntext"/>
        <w:rPr>
          <w:sz w:val="22"/>
          <w:szCs w:val="22"/>
        </w:rPr>
      </w:pPr>
      <w:r w:rsidRPr="00B55184">
        <w:rPr>
          <w:sz w:val="22"/>
          <w:szCs w:val="22"/>
        </w:rPr>
        <w:t>Dárce se zavazuje poskytnout Oblastní charitě v</w:t>
      </w:r>
      <w:r w:rsidR="005541B2" w:rsidRPr="00B55184">
        <w:rPr>
          <w:sz w:val="22"/>
          <w:szCs w:val="22"/>
        </w:rPr>
        <w:t> Červeném Kostelci</w:t>
      </w:r>
      <w:r w:rsidR="00A76429" w:rsidRPr="00B55184">
        <w:rPr>
          <w:sz w:val="22"/>
          <w:szCs w:val="22"/>
        </w:rPr>
        <w:t xml:space="preserve"> </w:t>
      </w:r>
      <w:r w:rsidR="005541B2" w:rsidRPr="00B55184">
        <w:rPr>
          <w:sz w:val="22"/>
          <w:szCs w:val="22"/>
        </w:rPr>
        <w:t>finanční dar</w:t>
      </w:r>
      <w:r w:rsidR="002C193B" w:rsidRPr="00B55184">
        <w:rPr>
          <w:sz w:val="22"/>
          <w:szCs w:val="22"/>
        </w:rPr>
        <w:br/>
      </w:r>
      <w:r w:rsidRPr="00B55184">
        <w:rPr>
          <w:sz w:val="22"/>
          <w:szCs w:val="22"/>
        </w:rPr>
        <w:t>ve</w:t>
      </w:r>
      <w:r w:rsidR="00916411" w:rsidRPr="00B55184">
        <w:rPr>
          <w:sz w:val="22"/>
          <w:szCs w:val="22"/>
        </w:rPr>
        <w:t xml:space="preserve"> výši </w:t>
      </w:r>
      <w:proofErr w:type="gramStart"/>
      <w:r w:rsidR="005541B2" w:rsidRPr="008E0B23">
        <w:rPr>
          <w:sz w:val="22"/>
          <w:szCs w:val="22"/>
        </w:rPr>
        <w:t xml:space="preserve">......................... </w:t>
      </w:r>
      <w:r w:rsidR="00916411" w:rsidRPr="008E0B23">
        <w:rPr>
          <w:sz w:val="22"/>
          <w:szCs w:val="22"/>
        </w:rPr>
        <w:t>,</w:t>
      </w:r>
      <w:proofErr w:type="gramEnd"/>
      <w:r w:rsidR="00916411" w:rsidRPr="00B55184">
        <w:rPr>
          <w:sz w:val="22"/>
          <w:szCs w:val="22"/>
        </w:rPr>
        <w:t xml:space="preserve"> slovy </w:t>
      </w:r>
      <w:r w:rsidR="002C193B" w:rsidRPr="00B55184">
        <w:rPr>
          <w:sz w:val="22"/>
          <w:szCs w:val="22"/>
        </w:rPr>
        <w:t>…………………………………</w:t>
      </w:r>
      <w:r w:rsidR="00E96582" w:rsidRPr="00B55184">
        <w:rPr>
          <w:sz w:val="22"/>
          <w:szCs w:val="22"/>
        </w:rPr>
        <w:t>….</w:t>
      </w:r>
      <w:r w:rsidR="002C193B" w:rsidRPr="00B55184">
        <w:rPr>
          <w:sz w:val="22"/>
          <w:szCs w:val="22"/>
        </w:rPr>
        <w:t>…………</w:t>
      </w:r>
      <w:r w:rsidR="005541B2" w:rsidRPr="00B55184">
        <w:rPr>
          <w:sz w:val="22"/>
          <w:szCs w:val="22"/>
        </w:rPr>
        <w:t>……………….</w:t>
      </w:r>
      <w:r w:rsidR="005541B2" w:rsidRPr="00B55184">
        <w:rPr>
          <w:b/>
          <w:sz w:val="22"/>
          <w:szCs w:val="22"/>
        </w:rPr>
        <w:t xml:space="preserve"> </w:t>
      </w:r>
      <w:r w:rsidR="00916411" w:rsidRPr="00B55184">
        <w:rPr>
          <w:sz w:val="22"/>
          <w:szCs w:val="22"/>
        </w:rPr>
        <w:t>.</w:t>
      </w:r>
      <w:r w:rsidR="00E96582" w:rsidRPr="00B55184">
        <w:rPr>
          <w:sz w:val="22"/>
          <w:szCs w:val="22"/>
        </w:rPr>
        <w:t xml:space="preserve"> </w:t>
      </w:r>
    </w:p>
    <w:p w:rsidR="00D64626" w:rsidRPr="00B55184" w:rsidRDefault="00916411" w:rsidP="00424850">
      <w:pPr>
        <w:pStyle w:val="Zkladntext"/>
        <w:spacing w:before="100"/>
        <w:rPr>
          <w:b/>
          <w:sz w:val="22"/>
          <w:szCs w:val="22"/>
        </w:rPr>
      </w:pPr>
      <w:r w:rsidRPr="00B55184">
        <w:rPr>
          <w:sz w:val="22"/>
          <w:szCs w:val="22"/>
        </w:rPr>
        <w:t>Finanční dar je určen pro středisko</w:t>
      </w:r>
      <w:r w:rsidRPr="00B55184">
        <w:rPr>
          <w:b/>
          <w:sz w:val="22"/>
          <w:szCs w:val="22"/>
        </w:rPr>
        <w:t xml:space="preserve"> Domov sv. Josefa </w:t>
      </w:r>
      <w:r w:rsidRPr="00B55184">
        <w:rPr>
          <w:sz w:val="22"/>
          <w:szCs w:val="22"/>
        </w:rPr>
        <w:t xml:space="preserve">v Žirči u Dvora Králové </w:t>
      </w:r>
      <w:r w:rsidRPr="00443764">
        <w:rPr>
          <w:sz w:val="22"/>
          <w:szCs w:val="22"/>
        </w:rPr>
        <w:t>nad Labem</w:t>
      </w:r>
      <w:r w:rsidR="00E96582" w:rsidRPr="00443764">
        <w:rPr>
          <w:sz w:val="22"/>
          <w:szCs w:val="22"/>
        </w:rPr>
        <w:t>,</w:t>
      </w:r>
      <w:r w:rsidRPr="00443764">
        <w:rPr>
          <w:b/>
          <w:sz w:val="22"/>
          <w:szCs w:val="22"/>
        </w:rPr>
        <w:t xml:space="preserve"> </w:t>
      </w:r>
      <w:r w:rsidR="00DF78AD" w:rsidRPr="00443764">
        <w:rPr>
          <w:b/>
          <w:sz w:val="22"/>
          <w:szCs w:val="22"/>
        </w:rPr>
        <w:t>na</w:t>
      </w:r>
      <w:r w:rsidR="00352D03" w:rsidRPr="00443764">
        <w:rPr>
          <w:b/>
          <w:sz w:val="22"/>
          <w:szCs w:val="22"/>
        </w:rPr>
        <w:t xml:space="preserve"> zajištění a zkvalitnění péče</w:t>
      </w:r>
      <w:r w:rsidR="00DF78AD" w:rsidRPr="00443764">
        <w:rPr>
          <w:b/>
          <w:sz w:val="22"/>
          <w:szCs w:val="22"/>
        </w:rPr>
        <w:t xml:space="preserve"> o nemocné roztr</w:t>
      </w:r>
      <w:r w:rsidR="00443764" w:rsidRPr="00443764">
        <w:rPr>
          <w:b/>
          <w:sz w:val="22"/>
          <w:szCs w:val="22"/>
        </w:rPr>
        <w:t>oušenou sklerózou – provoz a rozvoj z</w:t>
      </w:r>
      <w:r w:rsidR="00443764">
        <w:rPr>
          <w:b/>
          <w:sz w:val="22"/>
          <w:szCs w:val="22"/>
        </w:rPr>
        <w:t>ařízení</w:t>
      </w:r>
      <w:r w:rsidR="00DF78AD" w:rsidRPr="00B55184">
        <w:rPr>
          <w:b/>
          <w:sz w:val="22"/>
          <w:szCs w:val="22"/>
        </w:rPr>
        <w:t>.</w:t>
      </w:r>
    </w:p>
    <w:p w:rsidR="00362A13" w:rsidRPr="00B55184" w:rsidRDefault="00362A13" w:rsidP="00424850">
      <w:pPr>
        <w:pStyle w:val="Zkladntext"/>
        <w:spacing w:before="100"/>
        <w:rPr>
          <w:sz w:val="22"/>
          <w:szCs w:val="22"/>
        </w:rPr>
      </w:pPr>
      <w:r w:rsidRPr="00B55184">
        <w:rPr>
          <w:sz w:val="22"/>
          <w:szCs w:val="22"/>
        </w:rPr>
        <w:t xml:space="preserve">Dar bude zaslán bankovním příkazem na </w:t>
      </w:r>
      <w:r w:rsidR="00E96582" w:rsidRPr="00B55184">
        <w:rPr>
          <w:sz w:val="22"/>
          <w:szCs w:val="22"/>
        </w:rPr>
        <w:t>výše uvedený účet bezprostředně po podepsání této</w:t>
      </w:r>
      <w:r w:rsidR="00A070CE" w:rsidRPr="00B55184">
        <w:rPr>
          <w:sz w:val="22"/>
          <w:szCs w:val="22"/>
        </w:rPr>
        <w:t xml:space="preserve"> smlouvy oběma smluvními stranami.</w:t>
      </w:r>
    </w:p>
    <w:p w:rsidR="00C7185E" w:rsidRPr="00B55184" w:rsidRDefault="00C7185E" w:rsidP="00C7185E">
      <w:pPr>
        <w:pStyle w:val="Zkladntext"/>
        <w:rPr>
          <w:sz w:val="22"/>
          <w:szCs w:val="22"/>
        </w:rPr>
      </w:pPr>
    </w:p>
    <w:p w:rsidR="00362A13" w:rsidRPr="00B55184" w:rsidRDefault="00362A13" w:rsidP="00362A13">
      <w:pPr>
        <w:jc w:val="center"/>
        <w:rPr>
          <w:sz w:val="22"/>
          <w:szCs w:val="22"/>
        </w:rPr>
      </w:pPr>
      <w:r w:rsidRPr="00B55184">
        <w:rPr>
          <w:sz w:val="22"/>
          <w:szCs w:val="22"/>
        </w:rPr>
        <w:t>II.</w:t>
      </w:r>
    </w:p>
    <w:p w:rsidR="00362A13" w:rsidRPr="00B55184" w:rsidRDefault="00F34B97" w:rsidP="00362A13">
      <w:pPr>
        <w:jc w:val="both"/>
        <w:rPr>
          <w:sz w:val="22"/>
          <w:szCs w:val="22"/>
        </w:rPr>
      </w:pPr>
      <w:r w:rsidRPr="00B55184">
        <w:rPr>
          <w:sz w:val="22"/>
          <w:szCs w:val="22"/>
        </w:rPr>
        <w:t xml:space="preserve">Odečítá-li dárce hodnotu daru od základu daně, postupuje podle podmínek ustanovení § 20 </w:t>
      </w:r>
      <w:r w:rsidR="00D65AE4" w:rsidRPr="00B55184">
        <w:rPr>
          <w:sz w:val="22"/>
          <w:szCs w:val="22"/>
        </w:rPr>
        <w:t xml:space="preserve">odst. 8 </w:t>
      </w:r>
      <w:r w:rsidRPr="00B55184">
        <w:rPr>
          <w:sz w:val="22"/>
          <w:szCs w:val="22"/>
        </w:rPr>
        <w:t>(právnická osoba)</w:t>
      </w:r>
      <w:r w:rsidR="00FC54F0" w:rsidRPr="00B55184">
        <w:rPr>
          <w:sz w:val="22"/>
          <w:szCs w:val="22"/>
        </w:rPr>
        <w:t xml:space="preserve"> </w:t>
      </w:r>
      <w:r w:rsidRPr="00B55184">
        <w:rPr>
          <w:sz w:val="22"/>
          <w:szCs w:val="22"/>
        </w:rPr>
        <w:t xml:space="preserve">nebo § 15 </w:t>
      </w:r>
      <w:r w:rsidR="00D65AE4" w:rsidRPr="00B55184">
        <w:rPr>
          <w:sz w:val="22"/>
          <w:szCs w:val="22"/>
        </w:rPr>
        <w:t xml:space="preserve">odst. 8 </w:t>
      </w:r>
      <w:r w:rsidRPr="00B55184">
        <w:rPr>
          <w:sz w:val="22"/>
          <w:szCs w:val="22"/>
        </w:rPr>
        <w:t xml:space="preserve">(fyzická osoba) </w:t>
      </w:r>
      <w:r w:rsidR="00D65AE4">
        <w:rPr>
          <w:sz w:val="22"/>
          <w:szCs w:val="22"/>
        </w:rPr>
        <w:t>zákona</w:t>
      </w:r>
      <w:r w:rsidRPr="00B55184">
        <w:rPr>
          <w:sz w:val="22"/>
          <w:szCs w:val="22"/>
        </w:rPr>
        <w:t xml:space="preserve"> č. 586/1992 Sb. ve znění pozdějších změn a doplňků. </w:t>
      </w:r>
      <w:r w:rsidR="00362A13" w:rsidRPr="00B55184">
        <w:rPr>
          <w:sz w:val="22"/>
          <w:szCs w:val="22"/>
        </w:rPr>
        <w:t>Pokud v této smlouvě není stanoveno jinak, řídí se obsah práv a povinností z této smlouvy vyplývající platným právním řádem.</w:t>
      </w:r>
    </w:p>
    <w:p w:rsidR="00362A13" w:rsidRPr="00B55184" w:rsidRDefault="00362A13" w:rsidP="00424850">
      <w:pPr>
        <w:spacing w:before="100"/>
        <w:jc w:val="both"/>
        <w:rPr>
          <w:sz w:val="22"/>
          <w:szCs w:val="22"/>
        </w:rPr>
      </w:pPr>
      <w:r w:rsidRPr="00B55184">
        <w:rPr>
          <w:sz w:val="22"/>
          <w:szCs w:val="22"/>
        </w:rPr>
        <w:t>Tato smlouva je sepsána ve dvou vyhotoveních stejné právní závaznosti, z nichž každá ze smluvních stran obdrží po 1 vyhotovení.</w:t>
      </w:r>
    </w:p>
    <w:p w:rsidR="00362A13" w:rsidRPr="00B55184" w:rsidRDefault="00362A13" w:rsidP="00362A13">
      <w:pPr>
        <w:rPr>
          <w:sz w:val="22"/>
          <w:szCs w:val="22"/>
        </w:rPr>
      </w:pPr>
    </w:p>
    <w:p w:rsidR="00A76429" w:rsidRPr="00B55184" w:rsidRDefault="00A76429" w:rsidP="00362A13">
      <w:pPr>
        <w:rPr>
          <w:sz w:val="22"/>
          <w:szCs w:val="22"/>
        </w:rPr>
      </w:pPr>
    </w:p>
    <w:p w:rsidR="00362A13" w:rsidRPr="00B55184" w:rsidRDefault="002C193B" w:rsidP="00E96582">
      <w:pPr>
        <w:pStyle w:val="Nadpis1"/>
        <w:tabs>
          <w:tab w:val="left" w:pos="4820"/>
        </w:tabs>
        <w:rPr>
          <w:sz w:val="22"/>
          <w:szCs w:val="22"/>
        </w:rPr>
      </w:pPr>
      <w:r w:rsidRPr="00B55184">
        <w:rPr>
          <w:sz w:val="22"/>
          <w:szCs w:val="22"/>
        </w:rPr>
        <w:t>V ………</w:t>
      </w:r>
      <w:r w:rsidR="00D65AE4">
        <w:rPr>
          <w:sz w:val="22"/>
          <w:szCs w:val="22"/>
        </w:rPr>
        <w:t>…..</w:t>
      </w:r>
      <w:r w:rsidRPr="00B55184">
        <w:rPr>
          <w:sz w:val="22"/>
          <w:szCs w:val="22"/>
        </w:rPr>
        <w:t>…</w:t>
      </w:r>
      <w:r w:rsidR="005541B2" w:rsidRPr="00B55184">
        <w:rPr>
          <w:sz w:val="22"/>
          <w:szCs w:val="22"/>
        </w:rPr>
        <w:t>.................. dne ……</w:t>
      </w:r>
      <w:r w:rsidR="006B7DF2">
        <w:rPr>
          <w:sz w:val="22"/>
          <w:szCs w:val="22"/>
        </w:rPr>
        <w:t>..</w:t>
      </w:r>
      <w:r w:rsidR="005541B2" w:rsidRPr="00B55184">
        <w:rPr>
          <w:sz w:val="22"/>
          <w:szCs w:val="22"/>
        </w:rPr>
        <w:t>……....</w:t>
      </w:r>
      <w:r w:rsidR="005541B2" w:rsidRPr="00B55184">
        <w:rPr>
          <w:sz w:val="22"/>
          <w:szCs w:val="22"/>
        </w:rPr>
        <w:tab/>
      </w:r>
      <w:r w:rsidR="00362A13" w:rsidRPr="00B55184">
        <w:rPr>
          <w:sz w:val="22"/>
          <w:szCs w:val="22"/>
        </w:rPr>
        <w:t>V Červeném Kostelci</w:t>
      </w:r>
      <w:r w:rsidR="00B97670" w:rsidRPr="00B55184">
        <w:rPr>
          <w:sz w:val="22"/>
          <w:szCs w:val="22"/>
        </w:rPr>
        <w:t>,</w:t>
      </w:r>
      <w:r w:rsidR="00362A13" w:rsidRPr="00B55184">
        <w:rPr>
          <w:sz w:val="22"/>
          <w:szCs w:val="22"/>
        </w:rPr>
        <w:t xml:space="preserve"> dne</w:t>
      </w:r>
      <w:r w:rsidR="005605E6" w:rsidRPr="00B55184">
        <w:rPr>
          <w:sz w:val="22"/>
          <w:szCs w:val="22"/>
        </w:rPr>
        <w:t> </w:t>
      </w:r>
      <w:r w:rsidR="005541B2" w:rsidRPr="00B55184">
        <w:rPr>
          <w:sz w:val="22"/>
          <w:szCs w:val="22"/>
        </w:rPr>
        <w:t>……</w:t>
      </w:r>
      <w:r w:rsidR="00D65AE4">
        <w:rPr>
          <w:sz w:val="22"/>
          <w:szCs w:val="22"/>
        </w:rPr>
        <w:t>…..</w:t>
      </w:r>
      <w:r w:rsidR="005541B2" w:rsidRPr="00B55184">
        <w:rPr>
          <w:sz w:val="22"/>
          <w:szCs w:val="22"/>
        </w:rPr>
        <w:t>…………</w:t>
      </w:r>
      <w:r w:rsidR="00B97670" w:rsidRPr="00B55184">
        <w:rPr>
          <w:sz w:val="22"/>
          <w:szCs w:val="22"/>
        </w:rPr>
        <w:t>.</w:t>
      </w:r>
    </w:p>
    <w:p w:rsidR="005F4265" w:rsidRPr="00B55184" w:rsidRDefault="005F4265" w:rsidP="00362A13">
      <w:pPr>
        <w:rPr>
          <w:sz w:val="22"/>
          <w:szCs w:val="22"/>
        </w:rPr>
      </w:pPr>
    </w:p>
    <w:p w:rsidR="00E96582" w:rsidRPr="00B55184" w:rsidRDefault="00E96582" w:rsidP="00362A13">
      <w:pPr>
        <w:rPr>
          <w:sz w:val="22"/>
          <w:szCs w:val="22"/>
        </w:rPr>
      </w:pPr>
    </w:p>
    <w:p w:rsidR="00E96582" w:rsidRPr="00B55184" w:rsidRDefault="00E96582" w:rsidP="00362A13">
      <w:pPr>
        <w:rPr>
          <w:sz w:val="22"/>
          <w:szCs w:val="22"/>
        </w:rPr>
      </w:pPr>
    </w:p>
    <w:p w:rsidR="00A76429" w:rsidRPr="00B55184" w:rsidRDefault="00A76429" w:rsidP="00362A13">
      <w:pPr>
        <w:rPr>
          <w:sz w:val="22"/>
          <w:szCs w:val="22"/>
        </w:rPr>
      </w:pPr>
    </w:p>
    <w:p w:rsidR="00B97670" w:rsidRPr="00B55184" w:rsidRDefault="00B97670" w:rsidP="00362A13">
      <w:pPr>
        <w:rPr>
          <w:sz w:val="22"/>
          <w:szCs w:val="22"/>
        </w:rPr>
      </w:pPr>
    </w:p>
    <w:p w:rsidR="00362A13" w:rsidRPr="00B55184" w:rsidRDefault="00362A13" w:rsidP="00362A13">
      <w:pPr>
        <w:rPr>
          <w:sz w:val="22"/>
          <w:szCs w:val="22"/>
        </w:rPr>
      </w:pPr>
    </w:p>
    <w:p w:rsidR="00B97670" w:rsidRPr="00B55184" w:rsidRDefault="00362A13" w:rsidP="00E96582">
      <w:pPr>
        <w:tabs>
          <w:tab w:val="left" w:pos="0"/>
          <w:tab w:val="left" w:pos="4820"/>
          <w:tab w:val="right" w:pos="9072"/>
        </w:tabs>
        <w:rPr>
          <w:sz w:val="22"/>
          <w:szCs w:val="22"/>
        </w:rPr>
      </w:pPr>
      <w:r w:rsidRPr="00B55184">
        <w:rPr>
          <w:sz w:val="22"/>
          <w:szCs w:val="22"/>
        </w:rPr>
        <w:t>………………</w:t>
      </w:r>
      <w:r w:rsidR="00D65AE4">
        <w:rPr>
          <w:sz w:val="22"/>
          <w:szCs w:val="22"/>
        </w:rPr>
        <w:t>.</w:t>
      </w:r>
      <w:r w:rsidRPr="00B55184">
        <w:rPr>
          <w:sz w:val="22"/>
          <w:szCs w:val="22"/>
        </w:rPr>
        <w:t>……………</w:t>
      </w:r>
      <w:r w:rsidR="00D65AE4">
        <w:rPr>
          <w:sz w:val="22"/>
          <w:szCs w:val="22"/>
        </w:rPr>
        <w:t>…</w:t>
      </w:r>
      <w:r w:rsidR="006B7DF2">
        <w:rPr>
          <w:sz w:val="22"/>
          <w:szCs w:val="22"/>
        </w:rPr>
        <w:t>…</w:t>
      </w:r>
      <w:r w:rsidR="005C08A9" w:rsidRPr="00B55184">
        <w:rPr>
          <w:sz w:val="22"/>
          <w:szCs w:val="22"/>
        </w:rPr>
        <w:t>…………..</w:t>
      </w:r>
      <w:r w:rsidR="00B97670" w:rsidRPr="00B55184">
        <w:rPr>
          <w:sz w:val="22"/>
          <w:szCs w:val="22"/>
        </w:rPr>
        <w:t>…</w:t>
      </w:r>
      <w:r w:rsidR="002C193B" w:rsidRPr="00B55184">
        <w:rPr>
          <w:sz w:val="22"/>
          <w:szCs w:val="22"/>
        </w:rPr>
        <w:tab/>
      </w:r>
      <w:r w:rsidR="005C08A9" w:rsidRPr="00B55184">
        <w:rPr>
          <w:sz w:val="22"/>
          <w:szCs w:val="22"/>
        </w:rPr>
        <w:t>……………</w:t>
      </w:r>
      <w:r w:rsidR="00D65AE4">
        <w:rPr>
          <w:sz w:val="22"/>
          <w:szCs w:val="22"/>
        </w:rPr>
        <w:t>…..</w:t>
      </w:r>
      <w:r w:rsidR="005C08A9" w:rsidRPr="00B55184">
        <w:rPr>
          <w:sz w:val="22"/>
          <w:szCs w:val="22"/>
        </w:rPr>
        <w:t>………..…………</w:t>
      </w:r>
      <w:r w:rsidR="00E96582" w:rsidRPr="00B55184">
        <w:rPr>
          <w:sz w:val="22"/>
          <w:szCs w:val="22"/>
        </w:rPr>
        <w:t>…………..</w:t>
      </w:r>
    </w:p>
    <w:p w:rsidR="00FE0C5D" w:rsidRPr="00B55184" w:rsidRDefault="00E96582" w:rsidP="006B7DF2">
      <w:pPr>
        <w:tabs>
          <w:tab w:val="left" w:pos="0"/>
          <w:tab w:val="left" w:pos="1701"/>
          <w:tab w:val="right" w:pos="8505"/>
          <w:tab w:val="right" w:pos="9072"/>
        </w:tabs>
        <w:rPr>
          <w:i/>
        </w:rPr>
      </w:pPr>
      <w:r w:rsidRPr="00B55184">
        <w:rPr>
          <w:sz w:val="22"/>
          <w:szCs w:val="22"/>
        </w:rPr>
        <w:tab/>
      </w:r>
      <w:r w:rsidRPr="00B55184">
        <w:rPr>
          <w:i/>
        </w:rPr>
        <w:t>dárce</w:t>
      </w:r>
      <w:r w:rsidRPr="00B55184">
        <w:rPr>
          <w:i/>
        </w:rPr>
        <w:tab/>
        <w:t>za Oblastní charitu Červený Kostelec</w:t>
      </w:r>
    </w:p>
    <w:sectPr w:rsidR="00FE0C5D" w:rsidRPr="00B55184" w:rsidSect="0045484B">
      <w:pgSz w:w="11906" w:h="16838"/>
      <w:pgMar w:top="1134" w:right="1418" w:bottom="1134" w:left="1418" w:header="709" w:footer="709" w:gutter="0"/>
      <w:pgBorders w:offsetFrom="page">
        <w:top w:val="crossStitch" w:sz="16" w:space="24" w:color="808080" w:themeColor="background1" w:themeShade="80"/>
        <w:left w:val="crossStitch" w:sz="16" w:space="24" w:color="808080" w:themeColor="background1" w:themeShade="80"/>
        <w:bottom w:val="crossStitch" w:sz="16" w:space="24" w:color="808080" w:themeColor="background1" w:themeShade="80"/>
        <w:right w:val="crossStitch" w:sz="16" w:space="24" w:color="808080" w:themeColor="background1" w:themeShade="80"/>
      </w:pgBorders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1612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64"/>
    <w:rsid w:val="00006189"/>
    <w:rsid w:val="00035757"/>
    <w:rsid w:val="00044548"/>
    <w:rsid w:val="00051AA8"/>
    <w:rsid w:val="00071C4A"/>
    <w:rsid w:val="000A7D5F"/>
    <w:rsid w:val="00142704"/>
    <w:rsid w:val="00155A2A"/>
    <w:rsid w:val="00157D90"/>
    <w:rsid w:val="001852E5"/>
    <w:rsid w:val="001A7C7C"/>
    <w:rsid w:val="001B66DB"/>
    <w:rsid w:val="0020530A"/>
    <w:rsid w:val="00210D33"/>
    <w:rsid w:val="00260A76"/>
    <w:rsid w:val="00275121"/>
    <w:rsid w:val="00277E32"/>
    <w:rsid w:val="00280507"/>
    <w:rsid w:val="002965A4"/>
    <w:rsid w:val="002C193B"/>
    <w:rsid w:val="002F5820"/>
    <w:rsid w:val="00311520"/>
    <w:rsid w:val="00343660"/>
    <w:rsid w:val="00351A94"/>
    <w:rsid w:val="00352D03"/>
    <w:rsid w:val="0036171C"/>
    <w:rsid w:val="00362A13"/>
    <w:rsid w:val="003C7E61"/>
    <w:rsid w:val="00416540"/>
    <w:rsid w:val="00424850"/>
    <w:rsid w:val="00443764"/>
    <w:rsid w:val="0045484B"/>
    <w:rsid w:val="004A5A17"/>
    <w:rsid w:val="004B0860"/>
    <w:rsid w:val="00510243"/>
    <w:rsid w:val="00511DF4"/>
    <w:rsid w:val="0052470C"/>
    <w:rsid w:val="005541B2"/>
    <w:rsid w:val="005605E6"/>
    <w:rsid w:val="00561222"/>
    <w:rsid w:val="005B7810"/>
    <w:rsid w:val="005B7B06"/>
    <w:rsid w:val="005C08A9"/>
    <w:rsid w:val="005C61B0"/>
    <w:rsid w:val="005E54EE"/>
    <w:rsid w:val="005F0E69"/>
    <w:rsid w:val="005F1295"/>
    <w:rsid w:val="005F4265"/>
    <w:rsid w:val="00626002"/>
    <w:rsid w:val="00642F78"/>
    <w:rsid w:val="006555B7"/>
    <w:rsid w:val="00673A9C"/>
    <w:rsid w:val="006B7DF2"/>
    <w:rsid w:val="006E02AE"/>
    <w:rsid w:val="006E42ED"/>
    <w:rsid w:val="006F64C5"/>
    <w:rsid w:val="007054E3"/>
    <w:rsid w:val="0072075C"/>
    <w:rsid w:val="00725234"/>
    <w:rsid w:val="0076362F"/>
    <w:rsid w:val="007F3661"/>
    <w:rsid w:val="00805F2B"/>
    <w:rsid w:val="00836891"/>
    <w:rsid w:val="00855013"/>
    <w:rsid w:val="0086237A"/>
    <w:rsid w:val="00873448"/>
    <w:rsid w:val="00880D40"/>
    <w:rsid w:val="008C4AB8"/>
    <w:rsid w:val="008E0B23"/>
    <w:rsid w:val="008F22E6"/>
    <w:rsid w:val="00916396"/>
    <w:rsid w:val="00916411"/>
    <w:rsid w:val="009A4A98"/>
    <w:rsid w:val="009C0926"/>
    <w:rsid w:val="009D59B0"/>
    <w:rsid w:val="00A01D6A"/>
    <w:rsid w:val="00A070CE"/>
    <w:rsid w:val="00A52FF1"/>
    <w:rsid w:val="00A76429"/>
    <w:rsid w:val="00A86E42"/>
    <w:rsid w:val="00A92C66"/>
    <w:rsid w:val="00A947F4"/>
    <w:rsid w:val="00AC0E4A"/>
    <w:rsid w:val="00B02F2E"/>
    <w:rsid w:val="00B1664C"/>
    <w:rsid w:val="00B37521"/>
    <w:rsid w:val="00B55184"/>
    <w:rsid w:val="00B97670"/>
    <w:rsid w:val="00BA5200"/>
    <w:rsid w:val="00BB5433"/>
    <w:rsid w:val="00BC3839"/>
    <w:rsid w:val="00BD682D"/>
    <w:rsid w:val="00C615D1"/>
    <w:rsid w:val="00C7185E"/>
    <w:rsid w:val="00CC6B32"/>
    <w:rsid w:val="00D23A0F"/>
    <w:rsid w:val="00D43BBC"/>
    <w:rsid w:val="00D56CA5"/>
    <w:rsid w:val="00D57C54"/>
    <w:rsid w:val="00D64626"/>
    <w:rsid w:val="00D65AE4"/>
    <w:rsid w:val="00DA5440"/>
    <w:rsid w:val="00DC25E3"/>
    <w:rsid w:val="00DF1F34"/>
    <w:rsid w:val="00DF78AD"/>
    <w:rsid w:val="00E34879"/>
    <w:rsid w:val="00E742DD"/>
    <w:rsid w:val="00E96582"/>
    <w:rsid w:val="00F30EE8"/>
    <w:rsid w:val="00F34B97"/>
    <w:rsid w:val="00F73DB3"/>
    <w:rsid w:val="00FC54F0"/>
    <w:rsid w:val="00FD650B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9765C"/>
  <w15:docId w15:val="{E7CD50D2-18F9-4B23-966B-F6AD8992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426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48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362A1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C7185E"/>
    <w:rPr>
      <w:sz w:val="24"/>
    </w:rPr>
  </w:style>
  <w:style w:type="character" w:styleId="Zstupntext">
    <w:name w:val="Placeholder Text"/>
    <w:basedOn w:val="Standardnpsmoodstavce"/>
    <w:uiPriority w:val="99"/>
    <w:semiHidden/>
    <w:rsid w:val="00855013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626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harck.sharepoint.com/ochck/fr/FR%20spolen/Darovac&#237;%20smlouvy/Darovac&#237;%20smlouva%20DSJ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55600E07DD314198C7BD7274D7394B" ma:contentTypeVersion="2" ma:contentTypeDescription="Vytvoří nový dokument" ma:contentTypeScope="" ma:versionID="07d399410b58e9d5ee7c872454b4fe4b">
  <xsd:schema xmlns:xsd="http://www.w3.org/2001/XMLSchema" xmlns:xs="http://www.w3.org/2001/XMLSchema" xmlns:p="http://schemas.microsoft.com/office/2006/metadata/properties" xmlns:ns2="96c246b5-8f47-41da-a67c-09b8ef481b28" targetNamespace="http://schemas.microsoft.com/office/2006/metadata/properties" ma:root="true" ma:fieldsID="a50049b21af8e090fbfa6efe8a729e56" ns2:_="">
    <xsd:import namespace="96c246b5-8f47-41da-a67c-09b8ef481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246b5-8f47-41da-a67c-09b8ef481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59C4F-513E-4CC3-8010-54475C42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1B8B0-CA76-4FFF-90D7-DBBE47911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246b5-8f47-41da-a67c-09b8ef481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CDA2-5696-425B-9BA2-6BB2C1664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D3197A-6B5D-4987-AB26-B8991E01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Darovací%20smlouva%20DSJ.dotx</Template>
  <TotalTime>3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Hospic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Staněk Jan</dc:creator>
  <cp:lastModifiedBy>Staněk Jan</cp:lastModifiedBy>
  <cp:revision>2</cp:revision>
  <cp:lastPrinted>2015-10-19T10:38:00Z</cp:lastPrinted>
  <dcterms:created xsi:type="dcterms:W3CDTF">2018-04-27T04:43:00Z</dcterms:created>
  <dcterms:modified xsi:type="dcterms:W3CDTF">2018-04-27T04:47:00Z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0x0101000055600E07DD314198C7BD7274D7394B</vt:lpwstr>
  </property>
  <property fmtid="{D5CDD505-2E9C-101B-9397-08002B2CF9AE}" pid="3" name="TemplateUrl">
    <vt:lpwstr/>
  </property>
  <property fmtid="{D5CDD505-2E9C-101B-9397-08002B2CF9AE}" pid="4" name="Order">
    <vt:r8>9100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